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9BD5" w14:textId="5B99CADB" w:rsidR="00FA19ED" w:rsidRPr="004C263B" w:rsidRDefault="00FA19ED" w:rsidP="002A08DD">
      <w:pPr>
        <w:pStyle w:val="NormalnyWeb"/>
        <w:spacing w:before="0" w:beforeAutospacing="0" w:after="0" w:afterAutospacing="0"/>
        <w:jc w:val="center"/>
        <w:rPr>
          <w:lang w:val="pl-PL"/>
        </w:rPr>
      </w:pPr>
      <w:r w:rsidRPr="004C263B">
        <w:rPr>
          <w:b/>
          <w:bCs/>
          <w:lang w:val="pl-PL"/>
        </w:rPr>
        <w:t>KLAUZULA INFORMACYJNA</w:t>
      </w:r>
      <w:r w:rsidR="005C0D01">
        <w:rPr>
          <w:b/>
          <w:bCs/>
          <w:lang w:val="pl-PL"/>
        </w:rPr>
        <w:t xml:space="preserve"> </w:t>
      </w:r>
    </w:p>
    <w:p w14:paraId="5F13E78F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49088A9" w14:textId="77777777" w:rsidR="00223C3D" w:rsidRPr="00897537" w:rsidRDefault="00223C3D" w:rsidP="00223C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3135C" w14:textId="77777777" w:rsidR="005C0D01" w:rsidRPr="005C0D01" w:rsidRDefault="00FA19ED" w:rsidP="00FF0BE2">
      <w:pPr>
        <w:pStyle w:val="Akapitzlist"/>
        <w:numPr>
          <w:ilvl w:val="1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D01">
        <w:rPr>
          <w:rFonts w:ascii="Times New Roman" w:hAnsi="Times New Roman" w:cs="Times New Roman"/>
          <w:sz w:val="24"/>
          <w:szCs w:val="24"/>
        </w:rPr>
        <w:t>Administratorem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/Pana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 jest </w:t>
      </w:r>
      <w:bookmarkStart w:id="0" w:name="_Hlk159404801"/>
      <w:bookmarkStart w:id="1" w:name="_Hlk132975306"/>
      <w:r w:rsidR="005C0D01" w:rsidRPr="005C0D01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5C0D01"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D01" w:rsidRPr="005C0D0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5C0D01"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D01" w:rsidRPr="005C0D01">
        <w:rPr>
          <w:rFonts w:ascii="Times New Roman" w:hAnsi="Times New Roman" w:cs="Times New Roman"/>
          <w:sz w:val="24"/>
          <w:szCs w:val="24"/>
        </w:rPr>
        <w:t>kontaktowy</w:t>
      </w:r>
      <w:proofErr w:type="spellEnd"/>
      <w:r w:rsidR="005C0D01" w:rsidRPr="005C0D01">
        <w:rPr>
          <w:rFonts w:ascii="Times New Roman" w:hAnsi="Times New Roman" w:cs="Times New Roman"/>
          <w:sz w:val="24"/>
          <w:szCs w:val="24"/>
        </w:rPr>
        <w:t>: 25 797-00-01</w:t>
      </w:r>
    </w:p>
    <w:bookmarkEnd w:id="0"/>
    <w:p w14:paraId="22EF27F7" w14:textId="47F08F37" w:rsidR="00897537" w:rsidRPr="005C0D01" w:rsidRDefault="00897537" w:rsidP="00FF0BE2">
      <w:pPr>
        <w:pStyle w:val="Akapitzlist"/>
        <w:numPr>
          <w:ilvl w:val="1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D01">
        <w:rPr>
          <w:rFonts w:ascii="Times New Roman" w:hAnsi="Times New Roman" w:cs="Times New Roman"/>
          <w:sz w:val="24"/>
          <w:szCs w:val="24"/>
        </w:rPr>
        <w:t xml:space="preserve">Administrator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wyznaczył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D01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5C0D01">
        <w:rPr>
          <w:rFonts w:ascii="Times New Roman" w:hAnsi="Times New Roman" w:cs="Times New Roman"/>
          <w:sz w:val="24"/>
          <w:szCs w:val="24"/>
        </w:rPr>
        <w:t xml:space="preserve">, z którym mogą się Państwo kontaktować we wszystkich sprawach dotyczących przetwarzania danych osobowych za pośrednictwem adresu email: </w:t>
      </w:r>
      <w:hyperlink r:id="rId6" w:history="1">
        <w:r w:rsidR="00940830" w:rsidRPr="005C0D0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5C0D0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0D01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  <w:bookmarkEnd w:id="1"/>
    </w:p>
    <w:p w14:paraId="7E1FCFD5" w14:textId="60635049" w:rsidR="00897537" w:rsidRPr="00D33ED0" w:rsidRDefault="00FA19ED" w:rsidP="00897537">
      <w:pPr>
        <w:numPr>
          <w:ilvl w:val="1"/>
          <w:numId w:val="3"/>
        </w:numPr>
        <w:spacing w:before="280"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537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Pr="00D33ED0">
        <w:rPr>
          <w:rFonts w:ascii="Times New Roman" w:hAnsi="Times New Roman" w:cs="Times New Roman"/>
          <w:sz w:val="24"/>
          <w:szCs w:val="24"/>
        </w:rPr>
        <w:t xml:space="preserve">osobowe będą przetwarzane w związku z przeprowadzaniem </w:t>
      </w:r>
      <w:r w:rsidR="000E3B64">
        <w:rPr>
          <w:rFonts w:ascii="Times New Roman" w:hAnsi="Times New Roman" w:cs="Times New Roman"/>
          <w:sz w:val="24"/>
          <w:szCs w:val="24"/>
        </w:rPr>
        <w:t>naboru kandy</w:t>
      </w:r>
      <w:r w:rsidR="008B13AF">
        <w:rPr>
          <w:rFonts w:ascii="Times New Roman" w:hAnsi="Times New Roman" w:cs="Times New Roman"/>
          <w:sz w:val="24"/>
          <w:szCs w:val="24"/>
        </w:rPr>
        <w:t>d</w:t>
      </w:r>
      <w:r w:rsidR="000E3B64">
        <w:rPr>
          <w:rFonts w:ascii="Times New Roman" w:hAnsi="Times New Roman" w:cs="Times New Roman"/>
          <w:sz w:val="24"/>
          <w:szCs w:val="24"/>
        </w:rPr>
        <w:t>atów na wolne kierownicze stanowisko urzędnicze kierownik Miejskiego Zakładu Gospodarki Komunalnej w Stoczku Łukowskim</w:t>
      </w:r>
      <w:r w:rsidRPr="00D33ED0">
        <w:rPr>
          <w:rFonts w:ascii="Times New Roman" w:hAnsi="Times New Roman" w:cs="Times New Roman"/>
          <w:sz w:val="24"/>
          <w:szCs w:val="24"/>
        </w:rPr>
        <w:t>.</w:t>
      </w:r>
    </w:p>
    <w:p w14:paraId="4865F07F" w14:textId="19D823CE" w:rsidR="00FA19ED" w:rsidRPr="00897537" w:rsidRDefault="00FA19ED" w:rsidP="00897537">
      <w:pPr>
        <w:numPr>
          <w:ilvl w:val="1"/>
          <w:numId w:val="3"/>
        </w:numPr>
        <w:spacing w:before="280"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ED0">
        <w:rPr>
          <w:rFonts w:ascii="Times New Roman" w:hAnsi="Times New Roman" w:cs="Times New Roman"/>
          <w:sz w:val="24"/>
          <w:szCs w:val="24"/>
        </w:rPr>
        <w:t xml:space="preserve"> Podstawą prawną przetwarzania</w:t>
      </w:r>
      <w:r w:rsidRPr="00897537">
        <w:rPr>
          <w:rFonts w:ascii="Times New Roman" w:hAnsi="Times New Roman" w:cs="Times New Roman"/>
          <w:sz w:val="24"/>
          <w:szCs w:val="24"/>
        </w:rPr>
        <w:t xml:space="preserve"> danych jest art. 6 ust. 1 lit. </w:t>
      </w:r>
      <w:r w:rsidR="004624FA" w:rsidRPr="00897537">
        <w:rPr>
          <w:rFonts w:ascii="Times New Roman" w:hAnsi="Times New Roman" w:cs="Times New Roman"/>
          <w:sz w:val="24"/>
          <w:szCs w:val="24"/>
        </w:rPr>
        <w:t xml:space="preserve">b) i </w:t>
      </w:r>
      <w:r w:rsidRPr="00897537">
        <w:rPr>
          <w:rFonts w:ascii="Times New Roman" w:hAnsi="Times New Roman" w:cs="Times New Roman"/>
          <w:sz w:val="24"/>
          <w:szCs w:val="24"/>
        </w:rPr>
        <w:t>c) RODO</w:t>
      </w:r>
      <w:r w:rsidR="005F63C9" w:rsidRPr="00897537">
        <w:rPr>
          <w:rFonts w:ascii="Times New Roman" w:hAnsi="Times New Roman" w:cs="Times New Roman"/>
          <w:sz w:val="24"/>
          <w:szCs w:val="24"/>
        </w:rPr>
        <w:t xml:space="preserve"> i art. 9 ust. 2 lit. b) RODO</w:t>
      </w:r>
      <w:r w:rsidRPr="00897537">
        <w:rPr>
          <w:rFonts w:ascii="Times New Roman" w:hAnsi="Times New Roman" w:cs="Times New Roman"/>
          <w:sz w:val="24"/>
          <w:szCs w:val="24"/>
        </w:rPr>
        <w:t>. Przepisy szczególne zostały zawarte w:</w:t>
      </w:r>
    </w:p>
    <w:p w14:paraId="5A020587" w14:textId="6CE44459" w:rsidR="00FA19ED" w:rsidRPr="00897537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897537">
        <w:rPr>
          <w:lang w:val="pl-PL"/>
        </w:rPr>
        <w:t xml:space="preserve">- ustawie z dnia 26 czerwca 1974 r. Kodeks pracy </w:t>
      </w:r>
      <w:bookmarkStart w:id="2" w:name="_Hlk138835630"/>
      <w:r w:rsidRPr="00897537">
        <w:rPr>
          <w:lang w:val="pl-PL"/>
        </w:rPr>
        <w:t xml:space="preserve">(t. j. </w:t>
      </w:r>
      <w:r w:rsidR="005C0D01">
        <w:t xml:space="preserve">Dz. U. z 2023 r. </w:t>
      </w:r>
      <w:proofErr w:type="spellStart"/>
      <w:r w:rsidR="005C0D01">
        <w:t>poz</w:t>
      </w:r>
      <w:proofErr w:type="spellEnd"/>
      <w:r w:rsidR="005C0D01">
        <w:t>.</w:t>
      </w:r>
      <w:r w:rsidR="000E3B64">
        <w:t xml:space="preserve"> </w:t>
      </w:r>
      <w:r w:rsidR="005C0D01">
        <w:t>1465</w:t>
      </w:r>
      <w:r w:rsidRPr="00897537">
        <w:rPr>
          <w:lang w:val="pl-PL"/>
        </w:rPr>
        <w:t>)</w:t>
      </w:r>
      <w:r w:rsidR="005F63C9" w:rsidRPr="00897537">
        <w:rPr>
          <w:lang w:val="pl-PL"/>
        </w:rPr>
        <w:t>;</w:t>
      </w:r>
      <w:bookmarkEnd w:id="2"/>
    </w:p>
    <w:p w14:paraId="6EC1E756" w14:textId="0C1EFB67" w:rsidR="009D3978" w:rsidRDefault="005F63C9" w:rsidP="009D3978">
      <w:pPr>
        <w:pStyle w:val="NormalnyWeb"/>
        <w:spacing w:before="280" w:beforeAutospacing="0" w:after="0" w:afterAutospacing="0"/>
        <w:jc w:val="both"/>
        <w:rPr>
          <w:lang w:eastAsia="en-US"/>
        </w:rPr>
      </w:pPr>
      <w:r w:rsidRPr="00897537">
        <w:rPr>
          <w:lang w:val="pl-PL"/>
        </w:rPr>
        <w:t xml:space="preserve">- </w:t>
      </w:r>
      <w:r w:rsidR="000E3B64">
        <w:rPr>
          <w:lang w:val="pl-PL"/>
        </w:rPr>
        <w:t>ustawie</w:t>
      </w:r>
      <w:r w:rsidR="000E3B64" w:rsidRPr="000E3B64">
        <w:t xml:space="preserve"> </w:t>
      </w:r>
      <w:r w:rsidR="000E3B64" w:rsidRPr="00A81DEC">
        <w:t xml:space="preserve">z </w:t>
      </w:r>
      <w:proofErr w:type="spellStart"/>
      <w:r w:rsidR="000E3B64" w:rsidRPr="00A81DEC">
        <w:t>dnia</w:t>
      </w:r>
      <w:proofErr w:type="spellEnd"/>
      <w:r w:rsidR="000E3B64" w:rsidRPr="00A81DEC">
        <w:t xml:space="preserve"> 21 </w:t>
      </w:r>
      <w:proofErr w:type="spellStart"/>
      <w:r w:rsidR="000E3B64" w:rsidRPr="00A81DEC">
        <w:t>listopada</w:t>
      </w:r>
      <w:proofErr w:type="spellEnd"/>
      <w:r w:rsidR="000E3B64" w:rsidRPr="00A81DEC">
        <w:t xml:space="preserve"> 2008 r. o </w:t>
      </w:r>
      <w:proofErr w:type="spellStart"/>
      <w:r w:rsidR="000E3B64" w:rsidRPr="00A81DEC">
        <w:t>pracownikach</w:t>
      </w:r>
      <w:proofErr w:type="spellEnd"/>
      <w:r w:rsidR="000E3B64">
        <w:t xml:space="preserve"> </w:t>
      </w:r>
      <w:r w:rsidR="000E3B64" w:rsidRPr="00A81DEC">
        <w:t xml:space="preserve"> </w:t>
      </w:r>
      <w:proofErr w:type="spellStart"/>
      <w:r w:rsidR="000E3B64" w:rsidRPr="00A81DEC">
        <w:t>samorządowych</w:t>
      </w:r>
      <w:proofErr w:type="spellEnd"/>
      <w:r w:rsidR="000E3B64" w:rsidRPr="00A81DEC">
        <w:t xml:space="preserve"> (Dz.</w:t>
      </w:r>
      <w:r w:rsidR="000E3B64">
        <w:t xml:space="preserve"> </w:t>
      </w:r>
      <w:r w:rsidR="000E3B64" w:rsidRPr="00A81DEC">
        <w:t xml:space="preserve">U. 2022 r. </w:t>
      </w:r>
      <w:proofErr w:type="spellStart"/>
      <w:r w:rsidR="000E3B64" w:rsidRPr="00A81DEC">
        <w:t>poz</w:t>
      </w:r>
      <w:proofErr w:type="spellEnd"/>
      <w:r w:rsidR="000E3B64" w:rsidRPr="00A81DEC">
        <w:t>. 530)</w:t>
      </w:r>
    </w:p>
    <w:p w14:paraId="45380C57" w14:textId="22285A0C" w:rsidR="00FA19ED" w:rsidRPr="004C263B" w:rsidRDefault="009D3978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5</w:t>
      </w:r>
      <w:r w:rsidR="00897537">
        <w:rPr>
          <w:lang w:val="pl-PL"/>
        </w:rPr>
        <w:t xml:space="preserve">) </w:t>
      </w:r>
      <w:r w:rsidR="00FA19ED" w:rsidRPr="004C263B">
        <w:rPr>
          <w:lang w:val="pl-PL"/>
        </w:rPr>
        <w:t xml:space="preserve">Inne dane osobowe, aniżeli określone w zakresie wskazanym w przepisach prawa, będą przetwarzane na podstawie zgody </w:t>
      </w:r>
      <w:r w:rsidR="00530879" w:rsidRPr="004C263B">
        <w:rPr>
          <w:lang w:val="pl-PL"/>
        </w:rPr>
        <w:t xml:space="preserve">osoby, której dane dotyczą </w:t>
      </w:r>
      <w:r w:rsidR="00FA19ED" w:rsidRPr="004C263B">
        <w:rPr>
          <w:lang w:val="pl-PL"/>
        </w:rPr>
        <w:t>(art. 6 ust. 1 lit. a) RODO).</w:t>
      </w:r>
    </w:p>
    <w:p w14:paraId="63EBA0CD" w14:textId="59770463" w:rsidR="004C263B" w:rsidRPr="004C263B" w:rsidRDefault="009D3978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6</w:t>
      </w:r>
      <w:r w:rsidR="00897537">
        <w:rPr>
          <w:lang w:val="pl-PL"/>
        </w:rPr>
        <w:t xml:space="preserve">) </w:t>
      </w:r>
      <w:r w:rsidR="00FA19ED" w:rsidRPr="004C263B">
        <w:rPr>
          <w:lang w:val="pl-PL"/>
        </w:rPr>
        <w:t xml:space="preserve"> </w:t>
      </w:r>
      <w:r w:rsidR="00B1048B" w:rsidRPr="004C263B">
        <w:rPr>
          <w:lang w:val="pl-PL"/>
        </w:rPr>
        <w:t xml:space="preserve">Dane osobowe będą ujawniane osobom działającym z upoważnienia administratora, mającym dostęp do danych osobowych i przetwarzającym je wyłącznie na polecenie administratora. </w:t>
      </w:r>
      <w:bookmarkStart w:id="3" w:name="_Hlk98926918"/>
      <w:r w:rsidR="00B1048B" w:rsidRPr="004C263B">
        <w:rPr>
          <w:lang w:val="pl-PL"/>
        </w:rPr>
        <w:t xml:space="preserve">Odbiorcami danych będą również podmioty, którym powierzono przetwarzanie danych osobowych (w tym podmiotom przetwarzającym dane na zlecenie w związku z prowadzeniem strony podmiotowej w Biuletynie Informacji Publicznej). </w:t>
      </w:r>
      <w:r w:rsidR="00B1048B" w:rsidRPr="004C263B">
        <w:rPr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="00B1048B" w:rsidRPr="004C263B">
        <w:rPr>
          <w:lang w:val="pl-PL"/>
        </w:rPr>
        <w:t>dane osobowe są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bookmarkEnd w:id="3"/>
    <w:p w14:paraId="104E0A87" w14:textId="2897931A" w:rsidR="00FA19ED" w:rsidRPr="004C263B" w:rsidRDefault="009D3978" w:rsidP="002A08DD">
      <w:pPr>
        <w:pStyle w:val="NormalnyWeb"/>
        <w:spacing w:before="0" w:beforeAutospacing="0" w:after="0" w:afterAutospacing="0"/>
        <w:jc w:val="both"/>
        <w:textAlignment w:val="baseline"/>
        <w:rPr>
          <w:lang w:val="pl-PL"/>
        </w:rPr>
      </w:pPr>
      <w:r>
        <w:rPr>
          <w:lang w:val="pl-PL"/>
        </w:rPr>
        <w:t>7</w:t>
      </w:r>
      <w:r w:rsidR="00897537">
        <w:rPr>
          <w:lang w:val="pl-PL"/>
        </w:rPr>
        <w:t xml:space="preserve">) </w:t>
      </w:r>
      <w:r w:rsidR="004C263B" w:rsidRPr="004C263B">
        <w:rPr>
          <w:lang w:val="pl-PL"/>
        </w:rPr>
        <w:t xml:space="preserve">Dane osobowe będą przetwarzane przez okres niezbędny do realizacji celu przetwarzania tj. do zakończenia </w:t>
      </w:r>
      <w:r w:rsidR="00FA2E6A">
        <w:rPr>
          <w:lang w:val="pl-PL"/>
        </w:rPr>
        <w:t>konkursu</w:t>
      </w:r>
      <w:r w:rsidR="004C263B" w:rsidRPr="004C263B">
        <w:rPr>
          <w:lang w:val="pl-PL"/>
        </w:rPr>
        <w:t xml:space="preserve">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</w:t>
      </w:r>
      <w:r w:rsidR="004C263B" w:rsidRPr="004C263B">
        <w:rPr>
          <w:lang w:val="pl-PL"/>
        </w:rPr>
        <w:lastRenderedPageBreak/>
        <w:t>przechowywane przez okres dwudziestu pięciu lat w archiwum zakładowym. W przypadku cofnięcia zgody na przetwarzanie danych i żądania usunięcia danych, dane osobowe będą przetwarzane do czasu realizacji ww. żądania</w:t>
      </w:r>
      <w:r w:rsidR="005453A7">
        <w:rPr>
          <w:lang w:val="pl-PL"/>
        </w:rPr>
        <w:t xml:space="preserve">, bez wpływu na </w:t>
      </w:r>
      <w:r w:rsidR="00442D24">
        <w:rPr>
          <w:lang w:val="pl-PL"/>
        </w:rPr>
        <w:t xml:space="preserve">zgodność z prawem </w:t>
      </w:r>
      <w:r w:rsidR="005453A7">
        <w:rPr>
          <w:lang w:val="pl-PL"/>
        </w:rPr>
        <w:t>przetwarzani</w:t>
      </w:r>
      <w:r w:rsidR="00442D24">
        <w:rPr>
          <w:lang w:val="pl-PL"/>
        </w:rPr>
        <w:t>a</w:t>
      </w:r>
      <w:r w:rsidR="005453A7">
        <w:rPr>
          <w:lang w:val="pl-PL"/>
        </w:rPr>
        <w:t xml:space="preserve"> dokonane</w:t>
      </w:r>
      <w:r w:rsidR="00442D24">
        <w:rPr>
          <w:lang w:val="pl-PL"/>
        </w:rPr>
        <w:t>go</w:t>
      </w:r>
      <w:r w:rsidR="005453A7">
        <w:rPr>
          <w:lang w:val="pl-PL"/>
        </w:rPr>
        <w:t xml:space="preserve"> przed cofnięciem zgody</w:t>
      </w:r>
      <w:r w:rsidR="004C263B" w:rsidRPr="004C263B">
        <w:rPr>
          <w:lang w:val="pl-PL"/>
        </w:rPr>
        <w:t>.</w:t>
      </w:r>
    </w:p>
    <w:p w14:paraId="1CF69398" w14:textId="5F69D7B1" w:rsidR="00FA19ED" w:rsidRPr="004C263B" w:rsidRDefault="009D3978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8</w:t>
      </w:r>
      <w:r w:rsidR="00897537">
        <w:rPr>
          <w:lang w:val="pl-PL"/>
        </w:rPr>
        <w:t xml:space="preserve">) </w:t>
      </w:r>
      <w:r w:rsidR="00FA19ED" w:rsidRPr="004C263B">
        <w:rPr>
          <w:lang w:val="pl-PL"/>
        </w:rPr>
        <w:t xml:space="preserve"> W związku z przetwarzaniem Pani/Pana danych osobowych, przysługują Państwu następujące prawa:</w:t>
      </w:r>
    </w:p>
    <w:p w14:paraId="3A88EAB0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a) prawo dostępu do swoich danych osobowych oraz otrzymania ich kopii;</w:t>
      </w:r>
    </w:p>
    <w:p w14:paraId="31A02BD1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b) sprostowania nieprawidłowych danych;</w:t>
      </w:r>
    </w:p>
    <w:p w14:paraId="68BDCE82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c) żądania usunięcia danych, o ile znajdzie zastosowanie jedna z przesłanek z art. 17 ust. 1 RODO;</w:t>
      </w:r>
    </w:p>
    <w:p w14:paraId="7FD58A59" w14:textId="58D55E09" w:rsidR="00B8677D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d) prawo do ograniczenia przetwarzania danych </w:t>
      </w:r>
      <w:r w:rsidR="00B8677D">
        <w:rPr>
          <w:lang w:val="pl-PL"/>
        </w:rPr>
        <w:t>osobowych</w:t>
      </w:r>
    </w:p>
    <w:p w14:paraId="54A84C68" w14:textId="0C85683F" w:rsidR="00FA19ED" w:rsidRPr="004C263B" w:rsidRDefault="00B8677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e) prawo do cofnięcia</w:t>
      </w:r>
      <w:r w:rsidR="00331044">
        <w:rPr>
          <w:lang w:val="pl-PL"/>
        </w:rPr>
        <w:t xml:space="preserve"> w dowolnym momencie</w:t>
      </w:r>
      <w:r>
        <w:rPr>
          <w:lang w:val="pl-PL"/>
        </w:rPr>
        <w:t xml:space="preserve"> zgody na przetwarzanie danych osobowych w odniesieniu do tych danych, które są </w:t>
      </w:r>
      <w:r w:rsidR="00AB4E95">
        <w:rPr>
          <w:lang w:val="pl-PL"/>
        </w:rPr>
        <w:t>przetwarzane na podstawie zgody, o której mowa w art. 6 ust. 1 lit. a)  RODO</w:t>
      </w:r>
      <w:r w:rsidR="00331044">
        <w:rPr>
          <w:lang w:val="pl-PL"/>
        </w:rPr>
        <w:t xml:space="preserve">, </w:t>
      </w:r>
      <w:r w:rsidR="00331044" w:rsidRPr="00331044">
        <w:rPr>
          <w:lang w:val="pl-PL"/>
        </w:rPr>
        <w:t>bez wpływu na zgodność z prawem przetwarzania, którego dokonano na podstawie zgody przed jej cofnięciem</w:t>
      </w:r>
    </w:p>
    <w:p w14:paraId="5788234C" w14:textId="296D240C" w:rsidR="00FA19ED" w:rsidRPr="004C263B" w:rsidRDefault="009D3978" w:rsidP="002A08DD">
      <w:pPr>
        <w:pStyle w:val="NormalnyWeb"/>
        <w:spacing w:before="280" w:beforeAutospacing="0" w:after="0" w:afterAutospacing="0"/>
        <w:jc w:val="both"/>
      </w:pPr>
      <w:r>
        <w:rPr>
          <w:lang w:val="pl-PL"/>
        </w:rPr>
        <w:t>9</w:t>
      </w:r>
      <w:r w:rsidR="00897537">
        <w:rPr>
          <w:lang w:val="pl-PL"/>
        </w:rPr>
        <w:t xml:space="preserve">) </w:t>
      </w:r>
      <w:r w:rsidR="00FA19ED" w:rsidRPr="004C263B">
        <w:rPr>
          <w:lang w:val="pl-PL"/>
        </w:rPr>
        <w:t xml:space="preserve"> Ma Pan/Pani prawo złożenia skargi na niezgodne z prawem przetwarzanie danych osobowych do Prezesa Urzędu Ochrony Danych Osobowych, ul. </w:t>
      </w:r>
      <w:proofErr w:type="spellStart"/>
      <w:r w:rsidR="00FA19ED" w:rsidRPr="004C263B">
        <w:t>Stawki</w:t>
      </w:r>
      <w:proofErr w:type="spellEnd"/>
      <w:r w:rsidR="00FA19ED" w:rsidRPr="004C263B">
        <w:t xml:space="preserve"> 2, 00 – 193 Warszawa.</w:t>
      </w:r>
    </w:p>
    <w:p w14:paraId="1CBEFB92" w14:textId="77777777" w:rsidR="00FA19ED" w:rsidRPr="004C263B" w:rsidRDefault="00FA19ED" w:rsidP="002A08DD">
      <w:pPr>
        <w:pStyle w:val="NormalnyWeb"/>
        <w:spacing w:before="0" w:beforeAutospacing="0" w:after="0" w:afterAutospacing="0"/>
      </w:pPr>
      <w:r w:rsidRPr="004C263B">
        <w:t> </w:t>
      </w:r>
    </w:p>
    <w:p w14:paraId="2940CC51" w14:textId="77777777" w:rsidR="0093316A" w:rsidRPr="004C263B" w:rsidRDefault="0093316A" w:rsidP="002A08DD">
      <w:pPr>
        <w:spacing w:after="0" w:line="240" w:lineRule="auto"/>
      </w:pPr>
    </w:p>
    <w:sectPr w:rsidR="0093316A" w:rsidRPr="004C2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E18C784"/>
    <w:lvl w:ilvl="0" w:tplc="9816ECB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1823">
    <w:abstractNumId w:val="1"/>
  </w:num>
  <w:num w:numId="2" w16cid:durableId="2080708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0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ED"/>
    <w:rsid w:val="000521C6"/>
    <w:rsid w:val="000E3B64"/>
    <w:rsid w:val="00206761"/>
    <w:rsid w:val="00223C3D"/>
    <w:rsid w:val="0025567C"/>
    <w:rsid w:val="00277F95"/>
    <w:rsid w:val="002A08DD"/>
    <w:rsid w:val="00331044"/>
    <w:rsid w:val="0039763C"/>
    <w:rsid w:val="004176AA"/>
    <w:rsid w:val="00442D24"/>
    <w:rsid w:val="004624FA"/>
    <w:rsid w:val="00463F9F"/>
    <w:rsid w:val="00495B1E"/>
    <w:rsid w:val="004C263B"/>
    <w:rsid w:val="004E1DD2"/>
    <w:rsid w:val="005039FA"/>
    <w:rsid w:val="00530879"/>
    <w:rsid w:val="005453A7"/>
    <w:rsid w:val="005C0D01"/>
    <w:rsid w:val="005C491F"/>
    <w:rsid w:val="005F63C9"/>
    <w:rsid w:val="00602C04"/>
    <w:rsid w:val="00647112"/>
    <w:rsid w:val="00654EC9"/>
    <w:rsid w:val="006D5382"/>
    <w:rsid w:val="006F0214"/>
    <w:rsid w:val="0076038F"/>
    <w:rsid w:val="007D2523"/>
    <w:rsid w:val="008048C8"/>
    <w:rsid w:val="0083544B"/>
    <w:rsid w:val="00897537"/>
    <w:rsid w:val="008B13AF"/>
    <w:rsid w:val="0093316A"/>
    <w:rsid w:val="00940830"/>
    <w:rsid w:val="009D3978"/>
    <w:rsid w:val="009E437A"/>
    <w:rsid w:val="00AB4E95"/>
    <w:rsid w:val="00B1048B"/>
    <w:rsid w:val="00B8677D"/>
    <w:rsid w:val="00D33ED0"/>
    <w:rsid w:val="00E43EBA"/>
    <w:rsid w:val="00F0758B"/>
    <w:rsid w:val="00F83CFD"/>
    <w:rsid w:val="00FA1107"/>
    <w:rsid w:val="00FA19ED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C09"/>
  <w15:chartTrackingRefBased/>
  <w15:docId w15:val="{BD745464-F195-4E34-9B0A-33EA283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FA19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C6"/>
    <w:rPr>
      <w:b/>
      <w:bCs/>
      <w:sz w:val="20"/>
      <w:szCs w:val="20"/>
      <w:lang w:val="pl-PL"/>
    </w:rPr>
  </w:style>
  <w:style w:type="character" w:customStyle="1" w:styleId="AkapitzlistZnak">
    <w:name w:val="Akapit z listą Znak"/>
    <w:basedOn w:val="Domylnaczcionkaakapitu"/>
    <w:link w:val="Akapitzlist"/>
    <w:locked/>
    <w:rsid w:val="00223C3D"/>
  </w:style>
  <w:style w:type="paragraph" w:styleId="Akapitzlist">
    <w:name w:val="List Paragraph"/>
    <w:basedOn w:val="Normalny"/>
    <w:link w:val="AkapitzlistZnak"/>
    <w:qFormat/>
    <w:rsid w:val="00223C3D"/>
    <w:pPr>
      <w:spacing w:after="160" w:line="252" w:lineRule="auto"/>
      <w:ind w:left="720"/>
      <w:contextualSpacing/>
    </w:pPr>
    <w:rPr>
      <w:lang w:val="en-US"/>
    </w:rPr>
  </w:style>
  <w:style w:type="character" w:customStyle="1" w:styleId="fontstyle01">
    <w:name w:val="fontstyle01"/>
    <w:basedOn w:val="Domylnaczcionkaakapitu"/>
    <w:rsid w:val="009E437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E20C-3C95-4103-B27A-B5076F5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Miasto Stoczek Łukowski</cp:lastModifiedBy>
  <cp:revision>8</cp:revision>
  <cp:lastPrinted>2024-02-21T10:31:00Z</cp:lastPrinted>
  <dcterms:created xsi:type="dcterms:W3CDTF">2024-02-21T09:52:00Z</dcterms:created>
  <dcterms:modified xsi:type="dcterms:W3CDTF">2024-06-11T06:27:00Z</dcterms:modified>
</cp:coreProperties>
</file>